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CD" w:rsidRDefault="00996049" w:rsidP="0077393D">
      <w:pPr>
        <w:ind w:left="990"/>
        <w:rPr>
          <w:noProof/>
        </w:rPr>
      </w:pPr>
      <w:r>
        <w:rPr>
          <w:noProof/>
        </w:rPr>
        <w:drawing>
          <wp:anchor distT="0" distB="0" distL="114300" distR="114300" simplePos="0" relativeHeight="251658240" behindDoc="0" locked="0" layoutInCell="1" allowOverlap="1">
            <wp:simplePos x="0" y="0"/>
            <wp:positionH relativeFrom="column">
              <wp:posOffset>-752475</wp:posOffset>
            </wp:positionH>
            <wp:positionV relativeFrom="paragraph">
              <wp:posOffset>200025</wp:posOffset>
            </wp:positionV>
            <wp:extent cx="1285875" cy="8229600"/>
            <wp:effectExtent l="19050" t="0" r="9525" b="0"/>
            <wp:wrapNone/>
            <wp:docPr id="2" name="Picture 1" descr="2019 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Sidebar.png"/>
                    <pic:cNvPicPr/>
                  </pic:nvPicPr>
                  <pic:blipFill>
                    <a:blip r:embed="rId6" cstate="print"/>
                    <a:stretch>
                      <a:fillRect/>
                    </a:stretch>
                  </pic:blipFill>
                  <pic:spPr>
                    <a:xfrm>
                      <a:off x="0" y="0"/>
                      <a:ext cx="1285875" cy="8229600"/>
                    </a:xfrm>
                    <a:prstGeom prst="rect">
                      <a:avLst/>
                    </a:prstGeom>
                  </pic:spPr>
                </pic:pic>
              </a:graphicData>
            </a:graphic>
          </wp:anchor>
        </w:drawing>
      </w:r>
    </w:p>
    <w:p w:rsidR="00D038CD" w:rsidRDefault="00D038CD" w:rsidP="0077393D">
      <w:pPr>
        <w:spacing w:after="0" w:line="240" w:lineRule="auto"/>
        <w:ind w:left="990"/>
        <w:rPr>
          <w:noProof/>
        </w:rPr>
      </w:pPr>
    </w:p>
    <w:p w:rsidR="00B66322" w:rsidRDefault="00B66322" w:rsidP="002363ED">
      <w:pPr>
        <w:pStyle w:val="NormalWeb"/>
        <w:spacing w:before="0" w:beforeAutospacing="0" w:after="0" w:afterAutospacing="0"/>
        <w:ind w:left="990" w:right="-216"/>
        <w:rPr>
          <w:rFonts w:ascii="Cambria" w:hAnsi="Cambria"/>
          <w:color w:val="000000"/>
          <w:sz w:val="21"/>
          <w:szCs w:val="21"/>
        </w:rPr>
      </w:pPr>
    </w:p>
    <w:p w:rsidR="00B66322" w:rsidRDefault="00B66322" w:rsidP="002363ED">
      <w:pPr>
        <w:pStyle w:val="NormalWeb"/>
        <w:spacing w:before="0" w:beforeAutospacing="0" w:after="0" w:afterAutospacing="0"/>
        <w:ind w:left="990" w:right="-216"/>
        <w:rPr>
          <w:rFonts w:ascii="Cambria" w:hAnsi="Cambria"/>
          <w:color w:val="000000"/>
          <w:sz w:val="21"/>
          <w:szCs w:val="21"/>
        </w:rPr>
      </w:pPr>
    </w:p>
    <w:p w:rsidR="002363ED" w:rsidRDefault="002363ED" w:rsidP="002363ED">
      <w:pPr>
        <w:pStyle w:val="NormalWeb"/>
        <w:spacing w:before="0" w:beforeAutospacing="0" w:after="0" w:afterAutospacing="0"/>
        <w:ind w:left="990" w:right="-216"/>
      </w:pPr>
      <w:r>
        <w:rPr>
          <w:rFonts w:ascii="Cambria" w:hAnsi="Cambria"/>
          <w:color w:val="000000"/>
          <w:sz w:val="21"/>
          <w:szCs w:val="21"/>
        </w:rPr>
        <w:t>NAME</w:t>
      </w:r>
    </w:p>
    <w:p w:rsidR="002363ED" w:rsidRDefault="002363ED" w:rsidP="002363ED">
      <w:pPr>
        <w:pStyle w:val="NormalWeb"/>
        <w:spacing w:before="0" w:beforeAutospacing="0" w:after="0" w:afterAutospacing="0"/>
        <w:ind w:left="990" w:right="-216"/>
      </w:pPr>
      <w:r>
        <w:rPr>
          <w:rFonts w:ascii="Cambria" w:hAnsi="Cambria"/>
          <w:color w:val="000000"/>
          <w:sz w:val="21"/>
          <w:szCs w:val="21"/>
        </w:rPr>
        <w:t>ADDRESS</w:t>
      </w:r>
    </w:p>
    <w:p w:rsidR="002363ED" w:rsidRDefault="002363ED" w:rsidP="002363ED">
      <w:pPr>
        <w:pStyle w:val="NormalWeb"/>
        <w:spacing w:before="0" w:beforeAutospacing="0" w:after="0" w:afterAutospacing="0"/>
        <w:ind w:left="990" w:right="-216"/>
      </w:pPr>
      <w:r>
        <w:rPr>
          <w:rFonts w:ascii="Cambria" w:hAnsi="Cambria"/>
          <w:color w:val="000000"/>
          <w:sz w:val="21"/>
          <w:szCs w:val="21"/>
        </w:rPr>
        <w:t>CITY, STATE, ZIP</w:t>
      </w:r>
    </w:p>
    <w:p w:rsidR="002363ED" w:rsidRDefault="002363ED" w:rsidP="002363ED"/>
    <w:p w:rsidR="002363ED" w:rsidRDefault="002363ED" w:rsidP="002363ED">
      <w:pPr>
        <w:pStyle w:val="NormalWeb"/>
        <w:spacing w:before="0" w:beforeAutospacing="0" w:after="0" w:afterAutospacing="0"/>
        <w:ind w:left="990" w:right="450"/>
        <w:jc w:val="right"/>
      </w:pPr>
      <w:r>
        <w:rPr>
          <w:rFonts w:ascii="Cambria" w:hAnsi="Cambria"/>
          <w:color w:val="000000"/>
          <w:sz w:val="21"/>
          <w:szCs w:val="21"/>
        </w:rPr>
        <w:t>DATE</w:t>
      </w:r>
    </w:p>
    <w:p w:rsidR="00B66322" w:rsidRDefault="00B66322" w:rsidP="002363ED">
      <w:pPr>
        <w:pStyle w:val="NormalWeb"/>
        <w:spacing w:before="0" w:beforeAutospacing="0" w:after="0" w:afterAutospacing="0"/>
        <w:ind w:left="990" w:right="-216"/>
        <w:rPr>
          <w:rFonts w:ascii="Cambria" w:hAnsi="Cambria"/>
          <w:color w:val="000000"/>
          <w:sz w:val="22"/>
          <w:szCs w:val="22"/>
        </w:rPr>
      </w:pPr>
    </w:p>
    <w:p w:rsidR="002363ED" w:rsidRDefault="002363ED" w:rsidP="00B66322">
      <w:pPr>
        <w:pStyle w:val="NormalWeb"/>
        <w:spacing w:before="0" w:beforeAutospacing="0" w:after="0" w:afterAutospacing="0"/>
        <w:ind w:left="990" w:right="-216"/>
        <w:rPr>
          <w:rFonts w:ascii="Cambria" w:hAnsi="Cambria"/>
          <w:color w:val="000000"/>
          <w:sz w:val="22"/>
          <w:szCs w:val="22"/>
        </w:rPr>
      </w:pPr>
      <w:proofErr w:type="gramStart"/>
      <w:r>
        <w:rPr>
          <w:rFonts w:ascii="Cambria" w:hAnsi="Cambria"/>
          <w:color w:val="000000"/>
          <w:sz w:val="22"/>
          <w:szCs w:val="22"/>
        </w:rPr>
        <w:t>Dear  NAME</w:t>
      </w:r>
      <w:proofErr w:type="gramEnd"/>
      <w:r>
        <w:rPr>
          <w:rFonts w:ascii="Cambria" w:hAnsi="Cambria"/>
          <w:color w:val="000000"/>
          <w:sz w:val="22"/>
          <w:szCs w:val="22"/>
        </w:rPr>
        <w:t xml:space="preserve"> ,</w:t>
      </w:r>
    </w:p>
    <w:p w:rsidR="00B66322" w:rsidRDefault="00B66322" w:rsidP="00B66322">
      <w:pPr>
        <w:pStyle w:val="NormalWeb"/>
        <w:spacing w:before="0" w:beforeAutospacing="0" w:after="0" w:afterAutospacing="0"/>
        <w:ind w:left="990" w:right="-216"/>
      </w:pPr>
    </w:p>
    <w:p w:rsidR="002363ED" w:rsidRDefault="002363ED" w:rsidP="002363ED">
      <w:pPr>
        <w:pStyle w:val="NormalWeb"/>
        <w:spacing w:before="0" w:beforeAutospacing="0" w:after="0" w:afterAutospacing="0"/>
        <w:ind w:left="990" w:right="-216"/>
        <w:rPr>
          <w:rFonts w:ascii="Cambria" w:hAnsi="Cambria"/>
          <w:color w:val="000000"/>
          <w:sz w:val="22"/>
          <w:szCs w:val="22"/>
        </w:rPr>
      </w:pPr>
      <w:r>
        <w:rPr>
          <w:rFonts w:ascii="Cambria" w:hAnsi="Cambria"/>
          <w:color w:val="000000"/>
          <w:sz w:val="22"/>
          <w:szCs w:val="22"/>
        </w:rPr>
        <w:t xml:space="preserve">I am representing </w:t>
      </w:r>
      <w:r>
        <w:rPr>
          <w:rFonts w:ascii="Cambria" w:hAnsi="Cambria"/>
          <w:b/>
          <w:bCs/>
          <w:color w:val="000000"/>
          <w:sz w:val="22"/>
          <w:szCs w:val="22"/>
        </w:rPr>
        <w:t>Solving Kids’ Cancer (SKC)</w:t>
      </w:r>
      <w:r>
        <w:rPr>
          <w:rFonts w:ascii="Cambria" w:hAnsi="Cambria"/>
          <w:color w:val="000000"/>
          <w:sz w:val="22"/>
          <w:szCs w:val="22"/>
        </w:rPr>
        <w:t xml:space="preserve">, a NYC-based nonprofit that funds breakthrough clinical research for children who are fighting the most fatal </w:t>
      </w:r>
      <w:r>
        <w:rPr>
          <w:rFonts w:ascii="Cambria" w:hAnsi="Cambria"/>
          <w:color w:val="000000"/>
          <w:sz w:val="22"/>
          <w:szCs w:val="22"/>
        </w:rPr>
        <w:t>pediatric</w:t>
      </w:r>
      <w:r>
        <w:rPr>
          <w:rFonts w:ascii="Cambria" w:hAnsi="Cambria"/>
          <w:color w:val="000000"/>
          <w:sz w:val="22"/>
          <w:szCs w:val="22"/>
        </w:rPr>
        <w:t xml:space="preserve"> cancers</w:t>
      </w:r>
      <w:r>
        <w:rPr>
          <w:rFonts w:ascii="Cambria" w:hAnsi="Cambria"/>
          <w:color w:val="000000"/>
          <w:sz w:val="22"/>
          <w:szCs w:val="22"/>
        </w:rPr>
        <w:t xml:space="preserve">.  </w:t>
      </w:r>
      <w:r>
        <w:rPr>
          <w:rFonts w:ascii="Cambria" w:hAnsi="Cambria"/>
          <w:color w:val="000000"/>
          <w:sz w:val="22"/>
          <w:szCs w:val="22"/>
        </w:rPr>
        <w:t xml:space="preserve">On </w:t>
      </w:r>
      <w:r w:rsidRPr="00B66322">
        <w:rPr>
          <w:rFonts w:ascii="Cambria" w:hAnsi="Cambria"/>
          <w:b/>
          <w:color w:val="000000"/>
          <w:sz w:val="22"/>
          <w:szCs w:val="22"/>
        </w:rPr>
        <w:t>May 16</w:t>
      </w:r>
      <w:r w:rsidRPr="00B66322">
        <w:rPr>
          <w:rFonts w:ascii="Cambria" w:hAnsi="Cambria"/>
          <w:b/>
          <w:color w:val="000000"/>
          <w:sz w:val="22"/>
          <w:szCs w:val="22"/>
          <w:vertAlign w:val="superscript"/>
        </w:rPr>
        <w:t>th</w:t>
      </w:r>
      <w:r w:rsidRPr="00B66322">
        <w:rPr>
          <w:rFonts w:ascii="Cambria" w:hAnsi="Cambria"/>
          <w:b/>
          <w:color w:val="000000"/>
          <w:sz w:val="22"/>
          <w:szCs w:val="22"/>
        </w:rPr>
        <w:t>,</w:t>
      </w:r>
      <w:r>
        <w:rPr>
          <w:rFonts w:ascii="Cambria" w:hAnsi="Cambria"/>
          <w:color w:val="000000"/>
          <w:sz w:val="22"/>
          <w:szCs w:val="22"/>
        </w:rPr>
        <w:t xml:space="preserve"> we are hosting our annual </w:t>
      </w:r>
      <w:r w:rsidRPr="00B66322">
        <w:rPr>
          <w:rFonts w:ascii="Cambria" w:hAnsi="Cambria"/>
          <w:b/>
          <w:color w:val="000000"/>
          <w:sz w:val="22"/>
          <w:szCs w:val="22"/>
        </w:rPr>
        <w:t>Spring Celebration fundraising gala</w:t>
      </w:r>
      <w:r>
        <w:rPr>
          <w:rFonts w:ascii="Cambria" w:hAnsi="Cambria"/>
          <w:color w:val="000000"/>
          <w:sz w:val="22"/>
          <w:szCs w:val="22"/>
        </w:rPr>
        <w:t xml:space="preserve"> at the </w:t>
      </w:r>
      <w:r w:rsidRPr="00B66322">
        <w:rPr>
          <w:rFonts w:ascii="Cambria" w:hAnsi="Cambria"/>
          <w:bCs/>
          <w:color w:val="000000"/>
          <w:sz w:val="22"/>
          <w:szCs w:val="22"/>
        </w:rPr>
        <w:t>Mandarin Oriental New York</w:t>
      </w:r>
      <w:r>
        <w:rPr>
          <w:rFonts w:ascii="Cambria" w:hAnsi="Cambria"/>
          <w:color w:val="000000"/>
          <w:sz w:val="22"/>
          <w:szCs w:val="22"/>
        </w:rPr>
        <w:t xml:space="preserve">.  We will have 400 guests from a caring community of professionals from the finance, fashion, science, and entertainment industries. </w:t>
      </w:r>
    </w:p>
    <w:p w:rsidR="002363ED" w:rsidRDefault="002363ED" w:rsidP="002363ED">
      <w:pPr>
        <w:pStyle w:val="NormalWeb"/>
        <w:spacing w:before="0" w:beforeAutospacing="0" w:after="0" w:afterAutospacing="0"/>
        <w:ind w:left="990" w:right="-216"/>
      </w:pPr>
    </w:p>
    <w:p w:rsidR="002363ED" w:rsidRDefault="002363ED" w:rsidP="002363ED">
      <w:pPr>
        <w:pStyle w:val="NormalWeb"/>
        <w:spacing w:before="0" w:beforeAutospacing="0" w:after="0" w:afterAutospacing="0"/>
        <w:ind w:left="990" w:right="-216"/>
      </w:pPr>
      <w:r>
        <w:rPr>
          <w:rFonts w:ascii="Cambria" w:hAnsi="Cambria"/>
          <w:color w:val="000000"/>
          <w:sz w:val="22"/>
          <w:szCs w:val="22"/>
        </w:rPr>
        <w:t xml:space="preserve">A highlight of this year’s Spring Celebration will be </w:t>
      </w:r>
      <w:r>
        <w:rPr>
          <w:rFonts w:ascii="Cambria" w:hAnsi="Cambria"/>
          <w:color w:val="000000"/>
          <w:sz w:val="22"/>
          <w:szCs w:val="22"/>
        </w:rPr>
        <w:t>an</w:t>
      </w:r>
      <w:r>
        <w:rPr>
          <w:rFonts w:ascii="Cambria" w:hAnsi="Cambria"/>
          <w:color w:val="000000"/>
          <w:sz w:val="22"/>
          <w:szCs w:val="22"/>
        </w:rPr>
        <w:t xml:space="preserve"> engaging silent auction.  I’m asking if you would consider donating a gift that is either experiential in nature or specific to the categories of home, sports, fashion, or beauty to be </w:t>
      </w:r>
      <w:r>
        <w:rPr>
          <w:rFonts w:ascii="Cambria" w:hAnsi="Cambria"/>
          <w:color w:val="000000"/>
          <w:sz w:val="22"/>
          <w:szCs w:val="22"/>
        </w:rPr>
        <w:t xml:space="preserve">auctioned off at </w:t>
      </w:r>
      <w:r w:rsidR="00B66322">
        <w:rPr>
          <w:rFonts w:ascii="Cambria" w:hAnsi="Cambria"/>
          <w:color w:val="000000"/>
          <w:sz w:val="22"/>
          <w:szCs w:val="22"/>
        </w:rPr>
        <w:t xml:space="preserve">the </w:t>
      </w:r>
      <w:r>
        <w:rPr>
          <w:rFonts w:ascii="Cambria" w:hAnsi="Cambria"/>
          <w:color w:val="000000"/>
          <w:sz w:val="22"/>
          <w:szCs w:val="22"/>
        </w:rPr>
        <w:t>event</w:t>
      </w:r>
      <w:r>
        <w:rPr>
          <w:rFonts w:ascii="Cambria" w:hAnsi="Cambria"/>
          <w:color w:val="000000"/>
          <w:sz w:val="22"/>
          <w:szCs w:val="22"/>
        </w:rPr>
        <w:t>. The range of value for donated goods</w:t>
      </w:r>
      <w:r>
        <w:rPr>
          <w:rFonts w:ascii="Cambria" w:hAnsi="Cambria"/>
          <w:color w:val="000000"/>
          <w:sz w:val="22"/>
          <w:szCs w:val="22"/>
        </w:rPr>
        <w:t xml:space="preserve"> is</w:t>
      </w:r>
      <w:r>
        <w:rPr>
          <w:rFonts w:ascii="Cambria" w:hAnsi="Cambria"/>
          <w:color w:val="000000"/>
          <w:sz w:val="22"/>
          <w:szCs w:val="22"/>
        </w:rPr>
        <w:t xml:space="preserve"> $500 - $2000.  We would be </w:t>
      </w:r>
      <w:r>
        <w:rPr>
          <w:rFonts w:ascii="Cambria" w:hAnsi="Cambria"/>
          <w:color w:val="000000"/>
          <w:sz w:val="22"/>
          <w:szCs w:val="22"/>
        </w:rPr>
        <w:t>deeply grateful for your support</w:t>
      </w:r>
      <w:r>
        <w:rPr>
          <w:rFonts w:ascii="Cambria" w:hAnsi="Cambria"/>
          <w:color w:val="000000"/>
          <w:sz w:val="22"/>
          <w:szCs w:val="22"/>
        </w:rPr>
        <w:t>.</w:t>
      </w:r>
      <w:r>
        <w:rPr>
          <w:rFonts w:ascii="Cambria" w:hAnsi="Cambria"/>
          <w:color w:val="000000"/>
          <w:sz w:val="22"/>
          <w:szCs w:val="22"/>
        </w:rPr>
        <w:t xml:space="preserve"> All proceeds will fund the development of new treatment options for kids.</w:t>
      </w:r>
    </w:p>
    <w:p w:rsidR="002363ED" w:rsidRDefault="002363ED" w:rsidP="002363ED">
      <w:pPr>
        <w:pStyle w:val="NormalWeb"/>
        <w:spacing w:before="0" w:beforeAutospacing="0" w:after="0" w:afterAutospacing="0"/>
        <w:ind w:right="-216"/>
        <w:rPr>
          <w:rFonts w:asciiTheme="minorHAnsi" w:eastAsiaTheme="minorHAnsi" w:hAnsiTheme="minorHAnsi" w:cstheme="minorBidi"/>
          <w:sz w:val="22"/>
          <w:szCs w:val="22"/>
        </w:rPr>
      </w:pPr>
    </w:p>
    <w:p w:rsidR="002363ED" w:rsidRDefault="002363ED" w:rsidP="002363ED">
      <w:pPr>
        <w:pStyle w:val="NormalWeb"/>
        <w:spacing w:before="0" w:beforeAutospacing="0" w:after="0" w:afterAutospacing="0"/>
        <w:ind w:left="990" w:right="-216"/>
        <w:rPr>
          <w:rFonts w:ascii="Cambria" w:hAnsi="Cambria"/>
          <w:color w:val="000000"/>
          <w:sz w:val="22"/>
          <w:szCs w:val="22"/>
        </w:rPr>
      </w:pPr>
      <w:r>
        <w:rPr>
          <w:rFonts w:ascii="Cambria" w:hAnsi="Cambria"/>
          <w:color w:val="000000"/>
          <w:sz w:val="22"/>
          <w:szCs w:val="22"/>
        </w:rPr>
        <w:t xml:space="preserve">Today, clinical trials funded by </w:t>
      </w:r>
      <w:r>
        <w:rPr>
          <w:rFonts w:ascii="Cambria" w:hAnsi="Cambria"/>
          <w:b/>
          <w:bCs/>
          <w:color w:val="000000"/>
          <w:sz w:val="22"/>
          <w:szCs w:val="22"/>
        </w:rPr>
        <w:t xml:space="preserve">SKC can be found in over 115 pediatric cancer centers across 15 different countries. </w:t>
      </w:r>
      <w:r>
        <w:rPr>
          <w:rFonts w:ascii="Cambria" w:hAnsi="Cambria"/>
          <w:color w:val="000000"/>
          <w:sz w:val="22"/>
          <w:szCs w:val="22"/>
        </w:rPr>
        <w:t xml:space="preserve">  Each of these projects addresses an unmet need in the fight against rare pediatric cancers.  Each was funded through the support of caring donors. This year we need to raise enough money to support 4 new </w:t>
      </w:r>
      <w:r>
        <w:rPr>
          <w:rFonts w:ascii="Cambria" w:hAnsi="Cambria"/>
          <w:color w:val="000000"/>
          <w:sz w:val="22"/>
          <w:szCs w:val="22"/>
        </w:rPr>
        <w:t>therapies</w:t>
      </w:r>
      <w:r>
        <w:rPr>
          <w:rFonts w:ascii="Cambria" w:hAnsi="Cambria"/>
          <w:color w:val="000000"/>
          <w:sz w:val="22"/>
          <w:szCs w:val="22"/>
        </w:rPr>
        <w:t xml:space="preserve"> for kids.</w:t>
      </w:r>
    </w:p>
    <w:p w:rsidR="002363ED" w:rsidRDefault="002363ED" w:rsidP="002363ED">
      <w:pPr>
        <w:pStyle w:val="NormalWeb"/>
        <w:spacing w:before="0" w:beforeAutospacing="0" w:after="0" w:afterAutospacing="0"/>
        <w:ind w:left="990" w:right="-216"/>
      </w:pPr>
    </w:p>
    <w:p w:rsidR="002363ED" w:rsidRDefault="002363ED" w:rsidP="002363ED">
      <w:pPr>
        <w:pStyle w:val="NormalWeb"/>
        <w:spacing w:before="0" w:beforeAutospacing="0" w:after="0" w:afterAutospacing="0"/>
        <w:ind w:left="990" w:right="-216"/>
        <w:rPr>
          <w:rFonts w:ascii="Cambria" w:hAnsi="Cambria"/>
          <w:color w:val="000000"/>
          <w:sz w:val="22"/>
          <w:szCs w:val="22"/>
        </w:rPr>
      </w:pPr>
      <w:r>
        <w:rPr>
          <w:rFonts w:ascii="Cambria" w:hAnsi="Cambria"/>
          <w:color w:val="000000"/>
          <w:sz w:val="22"/>
          <w:szCs w:val="22"/>
        </w:rPr>
        <w:t>Should you have any questions or need additional information</w:t>
      </w:r>
      <w:r w:rsidR="00B66322">
        <w:rPr>
          <w:rFonts w:ascii="Cambria" w:hAnsi="Cambria"/>
          <w:color w:val="000000"/>
          <w:sz w:val="22"/>
          <w:szCs w:val="22"/>
        </w:rPr>
        <w:t>,</w:t>
      </w:r>
      <w:r>
        <w:rPr>
          <w:rFonts w:ascii="Cambria" w:hAnsi="Cambria"/>
          <w:color w:val="000000"/>
          <w:sz w:val="22"/>
          <w:szCs w:val="22"/>
        </w:rPr>
        <w:t xml:space="preserve"> please do not hesitate to contact </w:t>
      </w:r>
      <w:hyperlink r:id="rId7" w:history="1">
        <w:r>
          <w:rPr>
            <w:rStyle w:val="Hyperlink"/>
            <w:rFonts w:ascii="Cambria" w:hAnsi="Cambria"/>
            <w:sz w:val="22"/>
            <w:szCs w:val="22"/>
          </w:rPr>
          <w:t>deb@deborahhughesinc.com</w:t>
        </w:r>
      </w:hyperlink>
      <w:r>
        <w:rPr>
          <w:rFonts w:ascii="Cambria" w:hAnsi="Cambria"/>
          <w:color w:val="000000"/>
          <w:sz w:val="22"/>
          <w:szCs w:val="22"/>
        </w:rPr>
        <w:t xml:space="preserve">. </w:t>
      </w:r>
      <w:r w:rsidR="00B66322">
        <w:rPr>
          <w:rFonts w:ascii="Cambria" w:hAnsi="Cambria"/>
          <w:color w:val="000000"/>
          <w:sz w:val="22"/>
          <w:szCs w:val="22"/>
        </w:rPr>
        <w:t xml:space="preserve">  Attached you will find our</w:t>
      </w:r>
      <w:r>
        <w:rPr>
          <w:rFonts w:ascii="Cambria" w:hAnsi="Cambria"/>
          <w:color w:val="000000"/>
          <w:sz w:val="22"/>
          <w:szCs w:val="22"/>
        </w:rPr>
        <w:t xml:space="preserve"> Silent Auction form to fill out with </w:t>
      </w:r>
      <w:r w:rsidR="00B66322">
        <w:rPr>
          <w:rFonts w:ascii="Cambria" w:hAnsi="Cambria"/>
          <w:color w:val="000000"/>
          <w:sz w:val="22"/>
          <w:szCs w:val="22"/>
        </w:rPr>
        <w:t xml:space="preserve">any goods or </w:t>
      </w:r>
      <w:r>
        <w:rPr>
          <w:rFonts w:ascii="Cambria" w:hAnsi="Cambria"/>
          <w:color w:val="000000"/>
          <w:sz w:val="22"/>
          <w:szCs w:val="22"/>
        </w:rPr>
        <w:t xml:space="preserve">services you are able to donate. </w:t>
      </w:r>
    </w:p>
    <w:p w:rsidR="002363ED" w:rsidRDefault="002363ED" w:rsidP="002363ED">
      <w:pPr>
        <w:pStyle w:val="NormalWeb"/>
        <w:spacing w:before="0" w:beforeAutospacing="0" w:after="0" w:afterAutospacing="0"/>
        <w:ind w:left="990" w:right="-216"/>
      </w:pPr>
    </w:p>
    <w:p w:rsidR="002363ED" w:rsidRDefault="002363ED" w:rsidP="002363ED">
      <w:pPr>
        <w:pStyle w:val="NormalWeb"/>
        <w:spacing w:before="0" w:beforeAutospacing="0" w:after="0" w:afterAutospacing="0"/>
        <w:ind w:left="990" w:right="-216"/>
        <w:rPr>
          <w:rFonts w:ascii="Cambria" w:hAnsi="Cambria"/>
          <w:b/>
          <w:bCs/>
          <w:color w:val="000000"/>
          <w:sz w:val="22"/>
          <w:szCs w:val="22"/>
        </w:rPr>
      </w:pPr>
      <w:r w:rsidRPr="002363ED">
        <w:rPr>
          <w:rFonts w:ascii="Cambria" w:hAnsi="Cambria"/>
          <w:b/>
          <w:bCs/>
          <w:color w:val="000000"/>
          <w:sz w:val="22"/>
          <w:szCs w:val="22"/>
        </w:rPr>
        <w:t>Together, we can ensure that every child has a chance at life.</w:t>
      </w:r>
    </w:p>
    <w:p w:rsidR="002363ED" w:rsidRPr="002363ED" w:rsidRDefault="002363ED" w:rsidP="002363ED">
      <w:pPr>
        <w:pStyle w:val="NormalWeb"/>
        <w:spacing w:before="0" w:beforeAutospacing="0" w:after="0" w:afterAutospacing="0"/>
        <w:ind w:left="990" w:right="-216"/>
        <w:rPr>
          <w:sz w:val="22"/>
          <w:szCs w:val="22"/>
        </w:rPr>
      </w:pPr>
    </w:p>
    <w:p w:rsidR="002363ED" w:rsidRDefault="002363ED" w:rsidP="002363ED">
      <w:pPr>
        <w:pStyle w:val="NormalWeb"/>
        <w:spacing w:before="0" w:beforeAutospacing="0" w:after="0" w:afterAutospacing="0"/>
        <w:ind w:left="990" w:right="-216"/>
      </w:pPr>
      <w:r>
        <w:rPr>
          <w:rFonts w:ascii="Cambria" w:hAnsi="Cambria"/>
          <w:color w:val="000000"/>
          <w:sz w:val="22"/>
          <w:szCs w:val="22"/>
        </w:rPr>
        <w:t>Thank you in advance for your consideration.</w:t>
      </w:r>
    </w:p>
    <w:p w:rsidR="002363ED" w:rsidRDefault="002363ED" w:rsidP="00B66322">
      <w:pPr>
        <w:spacing w:after="240"/>
        <w:ind w:left="990"/>
      </w:pPr>
      <w:r>
        <w:br/>
      </w:r>
      <w:r w:rsidR="00B66322">
        <w:rPr>
          <w:rFonts w:ascii="Cambria" w:hAnsi="Cambria"/>
          <w:color w:val="000000"/>
        </w:rPr>
        <w:t>With warm r</w:t>
      </w:r>
      <w:r>
        <w:rPr>
          <w:rFonts w:ascii="Cambria" w:hAnsi="Cambria"/>
          <w:color w:val="000000"/>
        </w:rPr>
        <w:t xml:space="preserve">egards, </w:t>
      </w:r>
    </w:p>
    <w:p w:rsidR="002363ED" w:rsidRDefault="002363ED" w:rsidP="002363ED">
      <w:pPr>
        <w:pStyle w:val="NormalWeb"/>
        <w:spacing w:before="0" w:beforeAutospacing="0" w:after="0" w:afterAutospacing="0"/>
        <w:ind w:left="990" w:right="-216"/>
      </w:pPr>
      <w:r>
        <w:rPr>
          <w:rFonts w:ascii="Cambria" w:hAnsi="Cambria"/>
          <w:color w:val="000000"/>
          <w:sz w:val="22"/>
          <w:szCs w:val="22"/>
        </w:rPr>
        <w:t>NAME HERE</w:t>
      </w:r>
    </w:p>
    <w:p w:rsidR="00D55050" w:rsidRDefault="00D55050" w:rsidP="002363ED">
      <w:pPr>
        <w:pBdr>
          <w:top w:val="nil"/>
          <w:left w:val="nil"/>
          <w:bottom w:val="nil"/>
          <w:right w:val="nil"/>
          <w:between w:val="nil"/>
        </w:pBdr>
        <w:spacing w:after="0" w:line="264" w:lineRule="auto"/>
        <w:ind w:left="990" w:right="-216"/>
      </w:pPr>
      <w:bookmarkStart w:id="0" w:name="_GoBack"/>
      <w:bookmarkEnd w:id="0"/>
    </w:p>
    <w:sectPr w:rsidR="00D55050" w:rsidSect="00D550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5A" w:rsidRDefault="00F3005A" w:rsidP="00D038CD">
      <w:pPr>
        <w:spacing w:after="0" w:line="240" w:lineRule="auto"/>
      </w:pPr>
      <w:r>
        <w:separator/>
      </w:r>
    </w:p>
  </w:endnote>
  <w:endnote w:type="continuationSeparator" w:id="0">
    <w:p w:rsidR="00F3005A" w:rsidRDefault="00F3005A" w:rsidP="00D0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CD" w:rsidRDefault="00E37650" w:rsidP="00D038CD">
    <w:pPr>
      <w:pStyle w:val="Normal1"/>
      <w:pBdr>
        <w:top w:val="nil"/>
        <w:left w:val="nil"/>
        <w:bottom w:val="nil"/>
        <w:right w:val="nil"/>
        <w:between w:val="nil"/>
      </w:pBdr>
      <w:tabs>
        <w:tab w:val="center" w:pos="4680"/>
        <w:tab w:val="right" w:pos="9360"/>
      </w:tabs>
      <w:spacing w:after="0" w:line="240" w:lineRule="auto"/>
      <w:jc w:val="center"/>
    </w:pPr>
    <w:r>
      <w:rPr>
        <w:rFonts w:ascii="Arial Narrow" w:eastAsia="Arial Narrow" w:hAnsi="Arial Narrow" w:cs="Arial Narrow"/>
        <w:noProof/>
        <w:color w:val="511A6C"/>
        <w:sz w:val="18"/>
        <w:szCs w:val="18"/>
      </w:rPr>
      <w:drawing>
        <wp:anchor distT="0" distB="0" distL="114300" distR="114300" simplePos="0" relativeHeight="251659264" behindDoc="1" locked="0" layoutInCell="1" allowOverlap="1">
          <wp:simplePos x="0" y="0"/>
          <wp:positionH relativeFrom="column">
            <wp:posOffset>4292600</wp:posOffset>
          </wp:positionH>
          <wp:positionV relativeFrom="paragraph">
            <wp:posOffset>-1422400</wp:posOffset>
          </wp:positionV>
          <wp:extent cx="2326005" cy="1687830"/>
          <wp:effectExtent l="95250" t="381000" r="0" b="0"/>
          <wp:wrapNone/>
          <wp:docPr id="10" name="Picture 9" descr="Butterfly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for letterhead.png"/>
                  <pic:cNvPicPr/>
                </pic:nvPicPr>
                <pic:blipFill>
                  <a:blip r:embed="rId1"/>
                  <a:stretch>
                    <a:fillRect/>
                  </a:stretch>
                </pic:blipFill>
                <pic:spPr>
                  <a:xfrm rot="19493207">
                    <a:off x="0" y="0"/>
                    <a:ext cx="2326005" cy="1687830"/>
                  </a:xfrm>
                  <a:prstGeom prst="rect">
                    <a:avLst/>
                  </a:prstGeom>
                  <a:effectLst>
                    <a:outerShdw blurRad="50800" dist="50800" dir="5400000" sx="1000" sy="1000" algn="ctr" rotWithShape="0">
                      <a:srgbClr val="000000"/>
                    </a:outerShdw>
                  </a:effectLst>
                </pic:spPr>
              </pic:pic>
            </a:graphicData>
          </a:graphic>
        </wp:anchor>
      </w:drawing>
    </w:r>
    <w:r>
      <w:rPr>
        <w:rFonts w:ascii="Arial Narrow" w:eastAsia="Arial Narrow" w:hAnsi="Arial Narrow" w:cs="Arial Narrow"/>
        <w:noProof/>
        <w:color w:val="511A6C"/>
        <w:sz w:val="18"/>
        <w:szCs w:val="18"/>
      </w:rPr>
      <w:drawing>
        <wp:anchor distT="0" distB="0" distL="114300" distR="114300" simplePos="0" relativeHeight="251661312" behindDoc="1" locked="0" layoutInCell="1" allowOverlap="1">
          <wp:simplePos x="0" y="0"/>
          <wp:positionH relativeFrom="column">
            <wp:posOffset>3028950</wp:posOffset>
          </wp:positionH>
          <wp:positionV relativeFrom="paragraph">
            <wp:posOffset>-3411855</wp:posOffset>
          </wp:positionV>
          <wp:extent cx="2947670" cy="2139950"/>
          <wp:effectExtent l="19050" t="152400" r="0" b="0"/>
          <wp:wrapNone/>
          <wp:docPr id="11" name="Picture 9" descr="Butterfly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for letterhead.png"/>
                  <pic:cNvPicPr/>
                </pic:nvPicPr>
                <pic:blipFill>
                  <a:blip r:embed="rId1">
                    <a:lum bright="10000" contrast="-5000"/>
                  </a:blip>
                  <a:stretch>
                    <a:fillRect/>
                  </a:stretch>
                </pic:blipFill>
                <pic:spPr>
                  <a:xfrm rot="20972063">
                    <a:off x="0" y="0"/>
                    <a:ext cx="2947670" cy="2139950"/>
                  </a:xfrm>
                  <a:prstGeom prst="rect">
                    <a:avLst/>
                  </a:prstGeom>
                </pic:spPr>
              </pic:pic>
            </a:graphicData>
          </a:graphic>
        </wp:anchor>
      </w:drawing>
    </w:r>
    <w:r w:rsidR="00D038CD">
      <w:rPr>
        <w:rFonts w:ascii="Arial Narrow" w:eastAsia="Arial Narrow" w:hAnsi="Arial Narrow" w:cs="Arial Narrow"/>
        <w:color w:val="511A6C"/>
        <w:sz w:val="18"/>
        <w:szCs w:val="18"/>
      </w:rPr>
      <w:t>One East 53</w:t>
    </w:r>
    <w:r w:rsidR="00D038CD">
      <w:rPr>
        <w:rFonts w:ascii="Arial Narrow" w:eastAsia="Arial Narrow" w:hAnsi="Arial Narrow" w:cs="Arial Narrow"/>
        <w:color w:val="511A6C"/>
        <w:sz w:val="18"/>
        <w:szCs w:val="18"/>
        <w:vertAlign w:val="superscript"/>
      </w:rPr>
      <w:t>rd</w:t>
    </w:r>
    <w:r w:rsidR="00D038CD">
      <w:rPr>
        <w:rFonts w:ascii="Arial Narrow" w:eastAsia="Arial Narrow" w:hAnsi="Arial Narrow" w:cs="Arial Narrow"/>
        <w:color w:val="511A6C"/>
        <w:sz w:val="18"/>
        <w:szCs w:val="18"/>
      </w:rPr>
      <w:t xml:space="preserve"> Street, Fifth </w:t>
    </w:r>
    <w:proofErr w:type="gramStart"/>
    <w:r w:rsidR="00D038CD">
      <w:rPr>
        <w:rFonts w:ascii="Arial Narrow" w:eastAsia="Arial Narrow" w:hAnsi="Arial Narrow" w:cs="Arial Narrow"/>
        <w:color w:val="511A6C"/>
        <w:sz w:val="18"/>
        <w:szCs w:val="18"/>
      </w:rPr>
      <w:t xml:space="preserve">Floor  </w:t>
    </w:r>
    <w:r w:rsidR="00D038CD">
      <w:rPr>
        <w:rFonts w:eastAsia="Wingdings"/>
        <w:color w:val="FF3399"/>
        <w:sz w:val="18"/>
        <w:szCs w:val="18"/>
      </w:rPr>
      <w:t>•</w:t>
    </w:r>
    <w:proofErr w:type="gramEnd"/>
    <w:r w:rsidR="00D038CD">
      <w:rPr>
        <w:rFonts w:ascii="Arial Narrow" w:eastAsia="Arial Narrow" w:hAnsi="Arial Narrow" w:cs="Arial Narrow"/>
        <w:color w:val="511A6C"/>
        <w:sz w:val="18"/>
        <w:szCs w:val="18"/>
      </w:rPr>
      <w:t xml:space="preserve">  New York, NY 10022  </w:t>
    </w:r>
    <w:r w:rsidR="00D038CD">
      <w:rPr>
        <w:rFonts w:eastAsia="Wingdings"/>
        <w:color w:val="FF3399"/>
        <w:sz w:val="18"/>
        <w:szCs w:val="18"/>
      </w:rPr>
      <w:t>•</w:t>
    </w:r>
    <w:r w:rsidR="00D038CD">
      <w:rPr>
        <w:rFonts w:ascii="Arial Narrow" w:eastAsia="Arial Narrow" w:hAnsi="Arial Narrow" w:cs="Arial Narrow"/>
        <w:color w:val="511A6C"/>
        <w:sz w:val="18"/>
        <w:szCs w:val="18"/>
      </w:rPr>
      <w:t xml:space="preserve">  212-588-6624  </w:t>
    </w:r>
    <w:r w:rsidR="00D038CD">
      <w:rPr>
        <w:rFonts w:eastAsia="Wingdings"/>
        <w:color w:val="FF3399"/>
        <w:sz w:val="18"/>
        <w:szCs w:val="18"/>
      </w:rPr>
      <w:t>•</w:t>
    </w:r>
    <w:r w:rsidR="00D038CD">
      <w:rPr>
        <w:rFonts w:ascii="Arial Narrow" w:eastAsia="Arial Narrow" w:hAnsi="Arial Narrow" w:cs="Arial Narrow"/>
        <w:color w:val="511A6C"/>
        <w:sz w:val="18"/>
        <w:szCs w:val="18"/>
      </w:rPr>
      <w:t xml:space="preserve">  info@solvingkidscancer.org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5A" w:rsidRDefault="00F3005A" w:rsidP="00D038CD">
      <w:pPr>
        <w:spacing w:after="0" w:line="240" w:lineRule="auto"/>
      </w:pPr>
      <w:r>
        <w:separator/>
      </w:r>
    </w:p>
  </w:footnote>
  <w:footnote w:type="continuationSeparator" w:id="0">
    <w:p w:rsidR="00F3005A" w:rsidRDefault="00F3005A" w:rsidP="00D03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CD" w:rsidRDefault="00E37650" w:rsidP="00D038CD">
    <w:pPr>
      <w:pStyle w:val="Header"/>
      <w:jc w:val="center"/>
    </w:pPr>
    <w:r>
      <w:rPr>
        <w:noProof/>
      </w:rPr>
      <w:drawing>
        <wp:anchor distT="0" distB="0" distL="114300" distR="114300" simplePos="0" relativeHeight="251658240" behindDoc="0" locked="0" layoutInCell="1" allowOverlap="1">
          <wp:simplePos x="0" y="0"/>
          <wp:positionH relativeFrom="column">
            <wp:posOffset>1583140</wp:posOffset>
          </wp:positionH>
          <wp:positionV relativeFrom="paragraph">
            <wp:posOffset>-334370</wp:posOffset>
          </wp:positionV>
          <wp:extent cx="2825087" cy="1282890"/>
          <wp:effectExtent l="0" t="0" r="0" b="0"/>
          <wp:wrapNone/>
          <wp:docPr id="1" name="Picture 0" descr="2018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logo (transparent).png"/>
                  <pic:cNvPicPr/>
                </pic:nvPicPr>
                <pic:blipFill>
                  <a:blip r:embed="rId1"/>
                  <a:stretch>
                    <a:fillRect/>
                  </a:stretch>
                </pic:blipFill>
                <pic:spPr>
                  <a:xfrm>
                    <a:off x="0" y="0"/>
                    <a:ext cx="2825087" cy="1282890"/>
                  </a:xfrm>
                  <a:prstGeom prst="rect">
                    <a:avLst/>
                  </a:prstGeom>
                </pic:spPr>
              </pic:pic>
            </a:graphicData>
          </a:graphic>
        </wp:anchor>
      </w:drawing>
    </w:r>
    <w:r w:rsidR="00AF0322">
      <w:rPr>
        <w:noProof/>
      </w:rPr>
      <w:drawing>
        <wp:anchor distT="0" distB="0" distL="114300" distR="114300" simplePos="0" relativeHeight="251663360" behindDoc="1" locked="0" layoutInCell="1" allowOverlap="1">
          <wp:simplePos x="0" y="0"/>
          <wp:positionH relativeFrom="column">
            <wp:posOffset>1279762</wp:posOffset>
          </wp:positionH>
          <wp:positionV relativeFrom="paragraph">
            <wp:posOffset>2917864</wp:posOffset>
          </wp:positionV>
          <wp:extent cx="3950458" cy="2867591"/>
          <wp:effectExtent l="171450" t="533400" r="0" b="0"/>
          <wp:wrapNone/>
          <wp:docPr id="12" name="Picture 9" descr="Butterfly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for letterhead.png"/>
                  <pic:cNvPicPr/>
                </pic:nvPicPr>
                <pic:blipFill>
                  <a:blip r:embed="rId2">
                    <a:lum bright="20000" contrast="-10000"/>
                  </a:blip>
                  <a:stretch>
                    <a:fillRect/>
                  </a:stretch>
                </pic:blipFill>
                <pic:spPr>
                  <a:xfrm rot="19969244">
                    <a:off x="0" y="0"/>
                    <a:ext cx="3950458" cy="286759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CD"/>
    <w:rsid w:val="001C100C"/>
    <w:rsid w:val="002363ED"/>
    <w:rsid w:val="0037260C"/>
    <w:rsid w:val="00387157"/>
    <w:rsid w:val="00397399"/>
    <w:rsid w:val="00454BEE"/>
    <w:rsid w:val="0059498A"/>
    <w:rsid w:val="005D6EEA"/>
    <w:rsid w:val="00714E89"/>
    <w:rsid w:val="0074572A"/>
    <w:rsid w:val="0077393D"/>
    <w:rsid w:val="00857AAF"/>
    <w:rsid w:val="008A5D69"/>
    <w:rsid w:val="00925BD1"/>
    <w:rsid w:val="00985D0E"/>
    <w:rsid w:val="00996049"/>
    <w:rsid w:val="00AF0322"/>
    <w:rsid w:val="00B66322"/>
    <w:rsid w:val="00BC253B"/>
    <w:rsid w:val="00D038CD"/>
    <w:rsid w:val="00D2614B"/>
    <w:rsid w:val="00D405BE"/>
    <w:rsid w:val="00D55050"/>
    <w:rsid w:val="00D74DF4"/>
    <w:rsid w:val="00E37650"/>
    <w:rsid w:val="00F3005A"/>
    <w:rsid w:val="00F4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177A4-7730-41E7-B2E0-CCF9BD6D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CD"/>
  </w:style>
  <w:style w:type="paragraph" w:styleId="Footer">
    <w:name w:val="footer"/>
    <w:basedOn w:val="Normal"/>
    <w:link w:val="FooterChar"/>
    <w:uiPriority w:val="99"/>
    <w:unhideWhenUsed/>
    <w:rsid w:val="00D0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CD"/>
  </w:style>
  <w:style w:type="paragraph" w:styleId="BalloonText">
    <w:name w:val="Balloon Text"/>
    <w:basedOn w:val="Normal"/>
    <w:link w:val="BalloonTextChar"/>
    <w:uiPriority w:val="99"/>
    <w:semiHidden/>
    <w:unhideWhenUsed/>
    <w:rsid w:val="00D0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CD"/>
    <w:rPr>
      <w:rFonts w:ascii="Tahoma" w:hAnsi="Tahoma" w:cs="Tahoma"/>
      <w:sz w:val="16"/>
      <w:szCs w:val="16"/>
    </w:rPr>
  </w:style>
  <w:style w:type="paragraph" w:customStyle="1" w:styleId="Normal1">
    <w:name w:val="Normal1"/>
    <w:rsid w:val="00D038CD"/>
    <w:rPr>
      <w:rFonts w:ascii="Calibri" w:eastAsia="Calibri" w:hAnsi="Calibri" w:cs="Calibri"/>
    </w:rPr>
  </w:style>
  <w:style w:type="character" w:styleId="Hyperlink">
    <w:name w:val="Hyperlink"/>
    <w:basedOn w:val="DefaultParagraphFont"/>
    <w:uiPriority w:val="99"/>
    <w:unhideWhenUsed/>
    <w:rsid w:val="00397399"/>
    <w:rPr>
      <w:color w:val="0000FF" w:themeColor="hyperlink"/>
      <w:u w:val="single"/>
    </w:rPr>
  </w:style>
  <w:style w:type="paragraph" w:styleId="NormalWeb">
    <w:name w:val="Normal (Web)"/>
    <w:basedOn w:val="Normal"/>
    <w:uiPriority w:val="99"/>
    <w:unhideWhenUsed/>
    <w:rsid w:val="002363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b@deborahhughes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Kristi</cp:lastModifiedBy>
  <cp:revision>2</cp:revision>
  <cp:lastPrinted>2019-04-10T19:09:00Z</cp:lastPrinted>
  <dcterms:created xsi:type="dcterms:W3CDTF">2019-04-10T19:10:00Z</dcterms:created>
  <dcterms:modified xsi:type="dcterms:W3CDTF">2019-04-10T19:10:00Z</dcterms:modified>
</cp:coreProperties>
</file>